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D3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14"/>
          <w:tab w:val="left" w:pos="8448"/>
        </w:tabs>
        <w:jc w:val="center"/>
        <w:rPr>
          <w:rFonts w:ascii="Georgia" w:hAnsi="Georgia"/>
          <w:b/>
          <w:caps/>
          <w:sz w:val="24"/>
          <w:szCs w:val="24"/>
        </w:rPr>
      </w:pPr>
      <w:r w:rsidRPr="003B7756">
        <w:rPr>
          <w:rFonts w:ascii="Georgia" w:hAnsi="Georgia"/>
          <w:b/>
          <w:caps/>
          <w:sz w:val="24"/>
          <w:szCs w:val="24"/>
        </w:rPr>
        <w:t>Анкета ПРЕДВАРИТЕЛЬНО</w:t>
      </w:r>
      <w:r>
        <w:rPr>
          <w:rFonts w:ascii="Georgia" w:hAnsi="Georgia"/>
          <w:b/>
          <w:caps/>
          <w:sz w:val="24"/>
          <w:szCs w:val="24"/>
        </w:rPr>
        <w:t>Й ИНФОРМАЦИИ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Анкета заполняется Заказчиком и представляется аудиторской компании по электронной почте для использования в качестве предварительной информации, с целью определения ориентировочных сроков исполнения и стоимости работ. 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После получения этой информации от Заказчика, компания высылает письменное предложение по основным условиям оказания услуг, для обсуждения и выработки окончательного варианта или отказа от услуг. При необходимости организуется личная встреча для достижения решения приемлемого для сторон.   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При достижении согласия по принципиальным вопросам компания представляет проект Договора. 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При </w:t>
      </w:r>
      <w:proofErr w:type="spellStart"/>
      <w:r w:rsidRPr="003B7756">
        <w:rPr>
          <w:rFonts w:ascii="Georgia" w:hAnsi="Georgia"/>
          <w:sz w:val="24"/>
          <w:szCs w:val="24"/>
        </w:rPr>
        <w:t>недостижении</w:t>
      </w:r>
      <w:proofErr w:type="spellEnd"/>
      <w:r w:rsidRPr="003B7756">
        <w:rPr>
          <w:rFonts w:ascii="Georgia" w:hAnsi="Georgia"/>
          <w:sz w:val="24"/>
          <w:szCs w:val="24"/>
        </w:rPr>
        <w:t xml:space="preserve"> согласия на оказание услуг, вся представленная Заказчиком информация уничтожается, кроме наименования и адреса компании.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К анкете обязательно прилагается </w:t>
      </w:r>
      <w:proofErr w:type="spellStart"/>
      <w:r w:rsidRPr="003B7756">
        <w:rPr>
          <w:rFonts w:ascii="Georgia" w:hAnsi="Georgia"/>
          <w:sz w:val="24"/>
          <w:szCs w:val="24"/>
        </w:rPr>
        <w:t>оборотно</w:t>
      </w:r>
      <w:proofErr w:type="spellEnd"/>
      <w:r w:rsidRPr="003B7756">
        <w:rPr>
          <w:rFonts w:ascii="Georgia" w:hAnsi="Georgia"/>
          <w:sz w:val="24"/>
          <w:szCs w:val="24"/>
        </w:rPr>
        <w:t>-сальдовая ведомость</w:t>
      </w:r>
      <w:r>
        <w:rPr>
          <w:rFonts w:ascii="Georgia" w:hAnsi="Georgia"/>
          <w:sz w:val="24"/>
          <w:szCs w:val="24"/>
        </w:rPr>
        <w:t xml:space="preserve"> (ОСВ)</w:t>
      </w:r>
      <w:r w:rsidRPr="003B7756">
        <w:rPr>
          <w:rFonts w:ascii="Georgia" w:hAnsi="Georgia"/>
          <w:sz w:val="24"/>
          <w:szCs w:val="24"/>
        </w:rPr>
        <w:t xml:space="preserve"> за предполагаемый период проверки</w:t>
      </w:r>
      <w:r>
        <w:rPr>
          <w:rFonts w:ascii="Georgia" w:hAnsi="Georgia"/>
          <w:sz w:val="24"/>
          <w:szCs w:val="24"/>
        </w:rPr>
        <w:t xml:space="preserve"> или за последний законченный период</w:t>
      </w:r>
      <w:r w:rsidRPr="003B7756">
        <w:rPr>
          <w:rFonts w:ascii="Georgia" w:hAnsi="Georgia"/>
          <w:sz w:val="24"/>
          <w:szCs w:val="24"/>
        </w:rPr>
        <w:t>.</w:t>
      </w:r>
    </w:p>
    <w:p w:rsidR="00971FD3" w:rsidRPr="003B7756" w:rsidRDefault="00971FD3" w:rsidP="00971FD3">
      <w:pPr>
        <w:rPr>
          <w:rFonts w:ascii="Georgia" w:hAnsi="Georgia"/>
          <w:sz w:val="24"/>
          <w:szCs w:val="24"/>
        </w:rPr>
      </w:pPr>
    </w:p>
    <w:tbl>
      <w:tblPr>
        <w:tblW w:w="97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1366"/>
        <w:gridCol w:w="513"/>
        <w:gridCol w:w="621"/>
        <w:gridCol w:w="1082"/>
        <w:gridCol w:w="1441"/>
        <w:gridCol w:w="249"/>
      </w:tblGrid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Полное наименование компании по Уставу и вид деятельности по ГК ОКЭД РК 03-2007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ТОО (АО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)«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________________</w:t>
            </w:r>
            <w:r w:rsidRPr="003B7756">
              <w:rPr>
                <w:rFonts w:ascii="Georgia" w:hAnsi="Georgia"/>
                <w:sz w:val="24"/>
                <w:szCs w:val="24"/>
              </w:rPr>
              <w:t>»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Предполагаемый к проверке период: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Должность и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ФИО  первого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руководителя компании: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ФИО  главного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бухгалтера: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Полный адрес компании: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юридический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 фактический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 банковские и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налоговые  реквизиты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(РНН, ИИК, БИК, КБЕ, свидетельство НДС)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Контактные телефоны/факс, e-m</w:t>
            </w:r>
            <w:r w:rsidRPr="003B7756">
              <w:rPr>
                <w:rFonts w:ascii="Georgia" w:hAnsi="Georgia"/>
                <w:sz w:val="24"/>
                <w:szCs w:val="24"/>
                <w:lang w:val="en-US"/>
              </w:rPr>
              <w:t>a</w:t>
            </w:r>
            <w:proofErr w:type="spellStart"/>
            <w:r w:rsidRPr="003B7756">
              <w:rPr>
                <w:rFonts w:ascii="Georgia" w:hAnsi="Georgia"/>
                <w:sz w:val="24"/>
                <w:szCs w:val="24"/>
              </w:rPr>
              <w:t>il</w:t>
            </w:r>
            <w:proofErr w:type="spellEnd"/>
            <w:r w:rsidRPr="003B7756">
              <w:rPr>
                <w:rFonts w:ascii="Georgia" w:hAnsi="Georgia"/>
                <w:sz w:val="24"/>
                <w:szCs w:val="24"/>
              </w:rPr>
              <w:t>, мобильный. ФИО контактного уполномоченного лица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Цель проверки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Вид требуемых услуг: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аудит учета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и  отдельной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финансовой отчетности  (обязательный, инициативный, целевой,</w:t>
            </w:r>
            <w:r>
              <w:rPr>
                <w:rFonts w:ascii="Georgia" w:hAnsi="Georgia"/>
                <w:sz w:val="24"/>
                <w:szCs w:val="24"/>
              </w:rPr>
              <w:t xml:space="preserve"> налоговый обзор и т.п.) указать период проверки.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аудит консолидированной финансовой отчетности (обязательный или инициативный</w:t>
            </w:r>
            <w:r>
              <w:rPr>
                <w:rFonts w:ascii="Georgia" w:hAnsi="Georgia"/>
                <w:sz w:val="24"/>
                <w:szCs w:val="24"/>
              </w:rPr>
              <w:t>) указать период проверки и цель.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полный налоговый аудит (указать период проверки)</w:t>
            </w:r>
            <w:r>
              <w:rPr>
                <w:rFonts w:ascii="Georgia" w:hAnsi="Georgia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т.ч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  <w:r w:rsidRPr="003B7756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проверка правильности составления Декларации по КПН (согласованные процедуры)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оказание консультативной помощи при составлении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Декларации  по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КПН (согласованные процедуры)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lastRenderedPageBreak/>
              <w:t xml:space="preserve">- компиляция финансовой отчетности 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другие цели: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целевой аудит для собственников;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аудит для судебных инстанций;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подготовка Положений, инструкций, организационно-распорядительных документов и т.п.;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разработка Учетной и Налоговой политики;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проведение корпоративных семинаров (конкретная тема);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проведение инвентаризации;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финансовый анализ и т.п.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Тип отчетности</w:t>
            </w:r>
          </w:p>
        </w:tc>
        <w:tc>
          <w:tcPr>
            <w:tcW w:w="1366" w:type="dxa"/>
          </w:tcPr>
          <w:p w:rsidR="00971FD3" w:rsidRPr="003B7756" w:rsidRDefault="00971FD3" w:rsidP="005405A6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отдельная</w:t>
            </w:r>
          </w:p>
        </w:tc>
        <w:tc>
          <w:tcPr>
            <w:tcW w:w="1134" w:type="dxa"/>
            <w:gridSpan w:val="2"/>
          </w:tcPr>
          <w:p w:rsidR="00971FD3" w:rsidRPr="003B7756" w:rsidRDefault="00971FD3" w:rsidP="005405A6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сводна</w:t>
            </w:r>
            <w:r>
              <w:rPr>
                <w:rFonts w:ascii="Georgia" w:hAnsi="Georgia"/>
                <w:sz w:val="24"/>
                <w:szCs w:val="24"/>
              </w:rPr>
              <w:t>я</w:t>
            </w:r>
          </w:p>
        </w:tc>
        <w:tc>
          <w:tcPr>
            <w:tcW w:w="2523" w:type="dxa"/>
            <w:gridSpan w:val="2"/>
          </w:tcPr>
          <w:p w:rsidR="00971FD3" w:rsidRPr="003B7756" w:rsidRDefault="00971FD3" w:rsidP="005405A6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консолидированная</w:t>
            </w:r>
          </w:p>
        </w:tc>
        <w:tc>
          <w:tcPr>
            <w:tcW w:w="249" w:type="dxa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Подлежит аудиту</w:t>
            </w:r>
          </w:p>
        </w:tc>
        <w:tc>
          <w:tcPr>
            <w:tcW w:w="136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9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Использ</w:t>
            </w:r>
            <w:r>
              <w:rPr>
                <w:rFonts w:ascii="Georgia" w:hAnsi="Georgia"/>
                <w:sz w:val="24"/>
                <w:szCs w:val="24"/>
              </w:rPr>
              <w:t>уемые стандарты отчетности (</w:t>
            </w:r>
            <w:r w:rsidRPr="003B7756">
              <w:rPr>
                <w:rFonts w:ascii="Georgia" w:hAnsi="Georgia"/>
                <w:sz w:val="24"/>
                <w:szCs w:val="24"/>
              </w:rPr>
              <w:t>НСФО</w:t>
            </w:r>
            <w:r>
              <w:rPr>
                <w:rFonts w:ascii="Georgia" w:hAnsi="Georgia"/>
                <w:sz w:val="24"/>
                <w:szCs w:val="24"/>
              </w:rPr>
              <w:t>, МСФО для МСБ</w:t>
            </w:r>
            <w:r w:rsidRPr="003B7756">
              <w:rPr>
                <w:rFonts w:ascii="Georgia" w:hAnsi="Georgia"/>
                <w:sz w:val="24"/>
                <w:szCs w:val="24"/>
              </w:rPr>
              <w:t xml:space="preserve"> или </w:t>
            </w:r>
            <w:r>
              <w:rPr>
                <w:rFonts w:ascii="Georgia" w:hAnsi="Georgia"/>
                <w:sz w:val="24"/>
                <w:szCs w:val="24"/>
              </w:rPr>
              <w:t xml:space="preserve">полная версия </w:t>
            </w:r>
            <w:r w:rsidRPr="003B7756">
              <w:rPr>
                <w:rFonts w:ascii="Georgia" w:hAnsi="Georgia"/>
                <w:sz w:val="24"/>
                <w:szCs w:val="24"/>
              </w:rPr>
              <w:t>МСФО):</w:t>
            </w:r>
          </w:p>
        </w:tc>
        <w:tc>
          <w:tcPr>
            <w:tcW w:w="136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9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Сведения о применяемой системе учета и отчетности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Применяемая система уче</w:t>
            </w:r>
            <w:r>
              <w:rPr>
                <w:rFonts w:ascii="Georgia" w:hAnsi="Georgia"/>
                <w:sz w:val="24"/>
                <w:szCs w:val="24"/>
              </w:rPr>
              <w:t>та в проверяемом периоде (НСФО, МСФО для МСБ или МСФО полная версия</w:t>
            </w:r>
            <w:r w:rsidRPr="003B7756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Дата перехода на МСФО, НСФО или иную систему учета с КСБУ, если компания создана до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01.01.2008  г.</w:t>
            </w:r>
            <w:proofErr w:type="gramEnd"/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Дата утверждения финансовой отчетности органом управления компании по Уставу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Наличие Учетной политики (указать модель: по МСФО, по Закону РК «О бухгалтерском учете и финансовой отчетности»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 xml:space="preserve">или  </w:t>
            </w:r>
            <w:r>
              <w:rPr>
                <w:rFonts w:ascii="Georgia" w:hAnsi="Georgia"/>
                <w:sz w:val="24"/>
                <w:szCs w:val="24"/>
              </w:rPr>
              <w:t>комбинированная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Наличие Налоговой политики и налоговых регистров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Наличие Пояснительной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записки  к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финансовой отчетности периода, подлежащего аудиту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Общая информация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Дата создания организации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Наличие структурных подразделений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(указать количество и местонахождение)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Наличие дочерних и/или зависимых компаний, доля участия и </w:t>
            </w:r>
            <w:proofErr w:type="spellStart"/>
            <w:r w:rsidRPr="003B7756">
              <w:rPr>
                <w:rFonts w:ascii="Georgia" w:hAnsi="Georgia"/>
                <w:sz w:val="24"/>
                <w:szCs w:val="24"/>
              </w:rPr>
              <w:t>резидентство</w:t>
            </w:r>
            <w:proofErr w:type="spellEnd"/>
            <w:r w:rsidRPr="003B7756">
              <w:rPr>
                <w:rFonts w:ascii="Georgia" w:hAnsi="Georgia"/>
                <w:sz w:val="24"/>
                <w:szCs w:val="24"/>
              </w:rPr>
              <w:t xml:space="preserve"> компаний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lastRenderedPageBreak/>
              <w:t xml:space="preserve">Наличие обслуживающих производств и хозяйств (социальная сфера на балансе в </w:t>
            </w:r>
            <w:proofErr w:type="spellStart"/>
            <w:r w:rsidRPr="003B7756">
              <w:rPr>
                <w:rFonts w:ascii="Georgia" w:hAnsi="Georgia"/>
                <w:sz w:val="24"/>
                <w:szCs w:val="24"/>
              </w:rPr>
              <w:t>т.ч</w:t>
            </w:r>
            <w:proofErr w:type="spellEnd"/>
            <w:r w:rsidRPr="003B7756">
              <w:rPr>
                <w:rFonts w:ascii="Georgia" w:hAnsi="Georgia"/>
                <w:sz w:val="24"/>
                <w:szCs w:val="24"/>
              </w:rPr>
              <w:t>. ЖКХ, общественно питание, сельское хозяйство и т.п.)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Всего сотрудников по годам, в </w:t>
            </w:r>
            <w:proofErr w:type="spellStart"/>
            <w:r w:rsidRPr="003B7756">
              <w:rPr>
                <w:rFonts w:ascii="Georgia" w:hAnsi="Georgia"/>
                <w:sz w:val="24"/>
                <w:szCs w:val="24"/>
              </w:rPr>
              <w:t>т.ч</w:t>
            </w:r>
            <w:proofErr w:type="spellEnd"/>
            <w:r w:rsidRPr="003B7756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в бухгалтерии и касающихся к ней службам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количество главных бухгалтеров,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работавших  в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периодах,  предполагаемых к аудиту.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основные виды деятельности организации в проверяемом периоде (в случае лицензируемой деятельности, указать вид лицензии)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Наименование аудитора прошлого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периода,  наличие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и результат аудиторского Отчета  (положительный, отрицательный, модифицированный)</w:t>
            </w:r>
          </w:p>
        </w:tc>
        <w:tc>
          <w:tcPr>
            <w:tcW w:w="5272" w:type="dxa"/>
            <w:gridSpan w:val="6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Дополнительные условия проведения аудита, необходимые Заказчику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Необходимость проверки дочерних/зависимых компаний (да/нет, указать какие именно)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Необходимость проведения выездных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проверок  (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>да/нет, указать название города).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Необходимость проведения инвентаризации активов (указать каких)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Предпочтительные сроки аудита по желанию Заказчика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Необходимое количество экземпляров Актов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проверки  и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аудиторских Отчетов для Заказчика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Язык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выдаваемых  аудитором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документов по результатам проверки:</w:t>
            </w:r>
          </w:p>
        </w:tc>
        <w:tc>
          <w:tcPr>
            <w:tcW w:w="1879" w:type="dxa"/>
            <w:gridSpan w:val="2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русский</w:t>
            </w:r>
          </w:p>
        </w:tc>
        <w:tc>
          <w:tcPr>
            <w:tcW w:w="1703" w:type="dxa"/>
            <w:gridSpan w:val="2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английский</w:t>
            </w:r>
          </w:p>
        </w:tc>
        <w:tc>
          <w:tcPr>
            <w:tcW w:w="1690" w:type="dxa"/>
            <w:gridSpan w:val="2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иной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 Акта проверки</w:t>
            </w:r>
          </w:p>
        </w:tc>
        <w:tc>
          <w:tcPr>
            <w:tcW w:w="1879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Аудиторского  Отчета</w:t>
            </w:r>
            <w:proofErr w:type="gramEnd"/>
          </w:p>
        </w:tc>
        <w:tc>
          <w:tcPr>
            <w:tcW w:w="1879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71FD3" w:rsidRPr="003B7756" w:rsidRDefault="00971FD3" w:rsidP="00971FD3">
      <w:pPr>
        <w:rPr>
          <w:rFonts w:ascii="Georgia" w:hAnsi="Georgia"/>
          <w:sz w:val="24"/>
          <w:szCs w:val="24"/>
        </w:rPr>
      </w:pPr>
    </w:p>
    <w:p w:rsidR="00971FD3" w:rsidRPr="003B7756" w:rsidRDefault="00971FD3" w:rsidP="00971FD3">
      <w:pPr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>Главный бухгалтер _________________________________________</w:t>
      </w:r>
    </w:p>
    <w:p w:rsidR="00971FD3" w:rsidRPr="003B7756" w:rsidRDefault="00971FD3" w:rsidP="00971FD3">
      <w:pPr>
        <w:jc w:val="center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>(ФИО, подпись, дата)</w:t>
      </w:r>
    </w:p>
    <w:p w:rsidR="000F3589" w:rsidRDefault="000F3589">
      <w:bookmarkStart w:id="0" w:name="_GoBack"/>
      <w:bookmarkEnd w:id="0"/>
    </w:p>
    <w:sectPr w:rsidR="000F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D3"/>
    <w:rsid w:val="00006257"/>
    <w:rsid w:val="00010FC0"/>
    <w:rsid w:val="00012FE6"/>
    <w:rsid w:val="00016D1A"/>
    <w:rsid w:val="000372D2"/>
    <w:rsid w:val="00053C68"/>
    <w:rsid w:val="0006434E"/>
    <w:rsid w:val="00073798"/>
    <w:rsid w:val="00076B2D"/>
    <w:rsid w:val="00081700"/>
    <w:rsid w:val="00087282"/>
    <w:rsid w:val="000A65BB"/>
    <w:rsid w:val="000A75B0"/>
    <w:rsid w:val="000B003C"/>
    <w:rsid w:val="000B7A1F"/>
    <w:rsid w:val="000B7DC1"/>
    <w:rsid w:val="000B7F90"/>
    <w:rsid w:val="000C647B"/>
    <w:rsid w:val="000E09DC"/>
    <w:rsid w:val="000E7320"/>
    <w:rsid w:val="000F3589"/>
    <w:rsid w:val="001060E6"/>
    <w:rsid w:val="00123E3E"/>
    <w:rsid w:val="0013293C"/>
    <w:rsid w:val="001358F8"/>
    <w:rsid w:val="0014347F"/>
    <w:rsid w:val="001478EF"/>
    <w:rsid w:val="00156BB2"/>
    <w:rsid w:val="0016603E"/>
    <w:rsid w:val="00174BCF"/>
    <w:rsid w:val="00176914"/>
    <w:rsid w:val="00187578"/>
    <w:rsid w:val="0019277A"/>
    <w:rsid w:val="0019347A"/>
    <w:rsid w:val="001941E0"/>
    <w:rsid w:val="001A174A"/>
    <w:rsid w:val="001A602A"/>
    <w:rsid w:val="001B43D9"/>
    <w:rsid w:val="001B4F97"/>
    <w:rsid w:val="001C05C5"/>
    <w:rsid w:val="001D3F61"/>
    <w:rsid w:val="001D48FF"/>
    <w:rsid w:val="001E04C3"/>
    <w:rsid w:val="001E125D"/>
    <w:rsid w:val="001E4637"/>
    <w:rsid w:val="001E5CBD"/>
    <w:rsid w:val="001E6BE7"/>
    <w:rsid w:val="00206506"/>
    <w:rsid w:val="00211105"/>
    <w:rsid w:val="0022580B"/>
    <w:rsid w:val="002327E2"/>
    <w:rsid w:val="00234924"/>
    <w:rsid w:val="00240DCC"/>
    <w:rsid w:val="00242DA7"/>
    <w:rsid w:val="00247415"/>
    <w:rsid w:val="002476A1"/>
    <w:rsid w:val="00264C4A"/>
    <w:rsid w:val="00284102"/>
    <w:rsid w:val="00295E5B"/>
    <w:rsid w:val="00297B18"/>
    <w:rsid w:val="002A0125"/>
    <w:rsid w:val="002A457A"/>
    <w:rsid w:val="002B3990"/>
    <w:rsid w:val="002C2FB6"/>
    <w:rsid w:val="002C6483"/>
    <w:rsid w:val="002E2731"/>
    <w:rsid w:val="002E2CA6"/>
    <w:rsid w:val="002F1AB7"/>
    <w:rsid w:val="0030173C"/>
    <w:rsid w:val="003075D4"/>
    <w:rsid w:val="00314CDD"/>
    <w:rsid w:val="00317760"/>
    <w:rsid w:val="003275D7"/>
    <w:rsid w:val="00342A25"/>
    <w:rsid w:val="0034380E"/>
    <w:rsid w:val="00345044"/>
    <w:rsid w:val="003518F2"/>
    <w:rsid w:val="00360180"/>
    <w:rsid w:val="003729D5"/>
    <w:rsid w:val="003753E9"/>
    <w:rsid w:val="00391451"/>
    <w:rsid w:val="003B1607"/>
    <w:rsid w:val="003B5CE2"/>
    <w:rsid w:val="003B632C"/>
    <w:rsid w:val="003C1359"/>
    <w:rsid w:val="003D1D74"/>
    <w:rsid w:val="003D297F"/>
    <w:rsid w:val="003E12FE"/>
    <w:rsid w:val="003F6007"/>
    <w:rsid w:val="00404E85"/>
    <w:rsid w:val="0044554C"/>
    <w:rsid w:val="00446B7E"/>
    <w:rsid w:val="00455F8D"/>
    <w:rsid w:val="00475AA3"/>
    <w:rsid w:val="00483169"/>
    <w:rsid w:val="004844B9"/>
    <w:rsid w:val="00491EA8"/>
    <w:rsid w:val="004B26B1"/>
    <w:rsid w:val="004B7260"/>
    <w:rsid w:val="004E19E2"/>
    <w:rsid w:val="004E5CA0"/>
    <w:rsid w:val="004E6F12"/>
    <w:rsid w:val="004F63D0"/>
    <w:rsid w:val="00517C58"/>
    <w:rsid w:val="00520B88"/>
    <w:rsid w:val="005342B6"/>
    <w:rsid w:val="00537001"/>
    <w:rsid w:val="00542F38"/>
    <w:rsid w:val="005438F3"/>
    <w:rsid w:val="00545DB0"/>
    <w:rsid w:val="00545F70"/>
    <w:rsid w:val="005577DF"/>
    <w:rsid w:val="00574917"/>
    <w:rsid w:val="00592B63"/>
    <w:rsid w:val="005A1F23"/>
    <w:rsid w:val="005B1738"/>
    <w:rsid w:val="005B5CEB"/>
    <w:rsid w:val="005B778D"/>
    <w:rsid w:val="005C113C"/>
    <w:rsid w:val="005C4F79"/>
    <w:rsid w:val="005D1F38"/>
    <w:rsid w:val="005D5E35"/>
    <w:rsid w:val="005E0205"/>
    <w:rsid w:val="005E10B0"/>
    <w:rsid w:val="005E393C"/>
    <w:rsid w:val="005E5F00"/>
    <w:rsid w:val="005F4102"/>
    <w:rsid w:val="005F43D2"/>
    <w:rsid w:val="00600FEC"/>
    <w:rsid w:val="0060660C"/>
    <w:rsid w:val="00614FC2"/>
    <w:rsid w:val="00632867"/>
    <w:rsid w:val="00634A3E"/>
    <w:rsid w:val="006419F5"/>
    <w:rsid w:val="00644C91"/>
    <w:rsid w:val="00647221"/>
    <w:rsid w:val="00662D8A"/>
    <w:rsid w:val="00666C16"/>
    <w:rsid w:val="0066754F"/>
    <w:rsid w:val="0068475A"/>
    <w:rsid w:val="00690945"/>
    <w:rsid w:val="006A7FC1"/>
    <w:rsid w:val="006B2035"/>
    <w:rsid w:val="006B5703"/>
    <w:rsid w:val="006B5798"/>
    <w:rsid w:val="006B76E3"/>
    <w:rsid w:val="006C611E"/>
    <w:rsid w:val="006C7153"/>
    <w:rsid w:val="006D591F"/>
    <w:rsid w:val="006E6130"/>
    <w:rsid w:val="006E73D5"/>
    <w:rsid w:val="006F05A1"/>
    <w:rsid w:val="007127DC"/>
    <w:rsid w:val="00713B92"/>
    <w:rsid w:val="00724FA1"/>
    <w:rsid w:val="0072546C"/>
    <w:rsid w:val="0074644C"/>
    <w:rsid w:val="00750A00"/>
    <w:rsid w:val="007772C9"/>
    <w:rsid w:val="0078027F"/>
    <w:rsid w:val="0078267E"/>
    <w:rsid w:val="00791155"/>
    <w:rsid w:val="007A497F"/>
    <w:rsid w:val="007A5192"/>
    <w:rsid w:val="007A6E6A"/>
    <w:rsid w:val="007B1D9E"/>
    <w:rsid w:val="007B613B"/>
    <w:rsid w:val="007C7B4B"/>
    <w:rsid w:val="007D138D"/>
    <w:rsid w:val="007D7275"/>
    <w:rsid w:val="007F3EDB"/>
    <w:rsid w:val="007F44BC"/>
    <w:rsid w:val="00821FCF"/>
    <w:rsid w:val="00843FBD"/>
    <w:rsid w:val="0084458D"/>
    <w:rsid w:val="0085474F"/>
    <w:rsid w:val="00855A84"/>
    <w:rsid w:val="00862578"/>
    <w:rsid w:val="0088494B"/>
    <w:rsid w:val="00891026"/>
    <w:rsid w:val="00891264"/>
    <w:rsid w:val="008938E6"/>
    <w:rsid w:val="0089452F"/>
    <w:rsid w:val="00894CC3"/>
    <w:rsid w:val="008A5F4B"/>
    <w:rsid w:val="008B3CF7"/>
    <w:rsid w:val="008C63B3"/>
    <w:rsid w:val="008E14B4"/>
    <w:rsid w:val="008F4D3D"/>
    <w:rsid w:val="00905855"/>
    <w:rsid w:val="00914D87"/>
    <w:rsid w:val="00917DAC"/>
    <w:rsid w:val="0093266D"/>
    <w:rsid w:val="00952EF2"/>
    <w:rsid w:val="00964E4F"/>
    <w:rsid w:val="0096583F"/>
    <w:rsid w:val="00971FD3"/>
    <w:rsid w:val="00986A30"/>
    <w:rsid w:val="00991BAB"/>
    <w:rsid w:val="00991E1D"/>
    <w:rsid w:val="00993D8A"/>
    <w:rsid w:val="00995771"/>
    <w:rsid w:val="009A2067"/>
    <w:rsid w:val="009A5382"/>
    <w:rsid w:val="009D244D"/>
    <w:rsid w:val="009D3878"/>
    <w:rsid w:val="009D39D3"/>
    <w:rsid w:val="009F3348"/>
    <w:rsid w:val="009F4A71"/>
    <w:rsid w:val="00A04FAA"/>
    <w:rsid w:val="00A11F49"/>
    <w:rsid w:val="00A21706"/>
    <w:rsid w:val="00A27489"/>
    <w:rsid w:val="00A30A44"/>
    <w:rsid w:val="00A33749"/>
    <w:rsid w:val="00A43DA3"/>
    <w:rsid w:val="00A52304"/>
    <w:rsid w:val="00A53C50"/>
    <w:rsid w:val="00A541F8"/>
    <w:rsid w:val="00A638F0"/>
    <w:rsid w:val="00A75D1B"/>
    <w:rsid w:val="00A819F7"/>
    <w:rsid w:val="00A826BF"/>
    <w:rsid w:val="00A86071"/>
    <w:rsid w:val="00AC030B"/>
    <w:rsid w:val="00AC15F1"/>
    <w:rsid w:val="00AC52D1"/>
    <w:rsid w:val="00AF4881"/>
    <w:rsid w:val="00B04348"/>
    <w:rsid w:val="00B131C5"/>
    <w:rsid w:val="00B148D9"/>
    <w:rsid w:val="00B21F6D"/>
    <w:rsid w:val="00B317CB"/>
    <w:rsid w:val="00B374B0"/>
    <w:rsid w:val="00B41A18"/>
    <w:rsid w:val="00B44826"/>
    <w:rsid w:val="00B47D4C"/>
    <w:rsid w:val="00B51BB1"/>
    <w:rsid w:val="00B5201C"/>
    <w:rsid w:val="00B53535"/>
    <w:rsid w:val="00B6103B"/>
    <w:rsid w:val="00B62E50"/>
    <w:rsid w:val="00B738F4"/>
    <w:rsid w:val="00B841D9"/>
    <w:rsid w:val="00B84DD2"/>
    <w:rsid w:val="00B90E7E"/>
    <w:rsid w:val="00B96B95"/>
    <w:rsid w:val="00BC3882"/>
    <w:rsid w:val="00BD10CF"/>
    <w:rsid w:val="00BD2B1B"/>
    <w:rsid w:val="00BD31B6"/>
    <w:rsid w:val="00BD3A1D"/>
    <w:rsid w:val="00BF7060"/>
    <w:rsid w:val="00BF73DC"/>
    <w:rsid w:val="00C01A8F"/>
    <w:rsid w:val="00C10A8C"/>
    <w:rsid w:val="00C16D59"/>
    <w:rsid w:val="00C173DC"/>
    <w:rsid w:val="00C23EC4"/>
    <w:rsid w:val="00C3058C"/>
    <w:rsid w:val="00C366EB"/>
    <w:rsid w:val="00C54EFE"/>
    <w:rsid w:val="00C561D6"/>
    <w:rsid w:val="00C64B03"/>
    <w:rsid w:val="00C67BD6"/>
    <w:rsid w:val="00C74971"/>
    <w:rsid w:val="00C757B8"/>
    <w:rsid w:val="00C93C3A"/>
    <w:rsid w:val="00CB0CB5"/>
    <w:rsid w:val="00CC27A3"/>
    <w:rsid w:val="00CE75BE"/>
    <w:rsid w:val="00D04226"/>
    <w:rsid w:val="00D53E2E"/>
    <w:rsid w:val="00D56E3E"/>
    <w:rsid w:val="00D572AB"/>
    <w:rsid w:val="00D700B1"/>
    <w:rsid w:val="00D735CC"/>
    <w:rsid w:val="00D80283"/>
    <w:rsid w:val="00D87DB2"/>
    <w:rsid w:val="00D9791A"/>
    <w:rsid w:val="00DA00AA"/>
    <w:rsid w:val="00DA3C23"/>
    <w:rsid w:val="00DB0504"/>
    <w:rsid w:val="00DB120D"/>
    <w:rsid w:val="00DB6C78"/>
    <w:rsid w:val="00DC4765"/>
    <w:rsid w:val="00DC4CBB"/>
    <w:rsid w:val="00DC6CC3"/>
    <w:rsid w:val="00DD0D3D"/>
    <w:rsid w:val="00DD0F97"/>
    <w:rsid w:val="00DE1CF1"/>
    <w:rsid w:val="00E056E1"/>
    <w:rsid w:val="00E133DD"/>
    <w:rsid w:val="00E14FB8"/>
    <w:rsid w:val="00E248F1"/>
    <w:rsid w:val="00E26794"/>
    <w:rsid w:val="00E436A4"/>
    <w:rsid w:val="00E519BD"/>
    <w:rsid w:val="00E52147"/>
    <w:rsid w:val="00E579F2"/>
    <w:rsid w:val="00E61F6F"/>
    <w:rsid w:val="00E64215"/>
    <w:rsid w:val="00E65867"/>
    <w:rsid w:val="00E670A1"/>
    <w:rsid w:val="00E74276"/>
    <w:rsid w:val="00E83FEB"/>
    <w:rsid w:val="00E84E08"/>
    <w:rsid w:val="00E85F12"/>
    <w:rsid w:val="00E93731"/>
    <w:rsid w:val="00EC0346"/>
    <w:rsid w:val="00EF2139"/>
    <w:rsid w:val="00EF3494"/>
    <w:rsid w:val="00EF38D5"/>
    <w:rsid w:val="00EF6821"/>
    <w:rsid w:val="00F03D9B"/>
    <w:rsid w:val="00F105FC"/>
    <w:rsid w:val="00F14DA1"/>
    <w:rsid w:val="00F20EEB"/>
    <w:rsid w:val="00F43E1E"/>
    <w:rsid w:val="00F5575A"/>
    <w:rsid w:val="00F61413"/>
    <w:rsid w:val="00F67B56"/>
    <w:rsid w:val="00F86442"/>
    <w:rsid w:val="00F903D5"/>
    <w:rsid w:val="00FA0553"/>
    <w:rsid w:val="00FA08EE"/>
    <w:rsid w:val="00FA333C"/>
    <w:rsid w:val="00FB762C"/>
    <w:rsid w:val="00FC1966"/>
    <w:rsid w:val="00FD253E"/>
    <w:rsid w:val="00FE129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C1EE-F7E6-4033-AF6D-DCC91DD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D3"/>
    <w:pPr>
      <w:spacing w:after="0" w:line="240" w:lineRule="auto"/>
      <w:ind w:firstLine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Accounter</dc:creator>
  <cp:keywords/>
  <dc:description/>
  <cp:lastModifiedBy>Accounter</cp:lastModifiedBy>
  <cp:revision>1</cp:revision>
  <dcterms:created xsi:type="dcterms:W3CDTF">2019-08-01T04:00:00Z</dcterms:created>
  <dcterms:modified xsi:type="dcterms:W3CDTF">2019-08-01T04:01:00Z</dcterms:modified>
</cp:coreProperties>
</file>